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89C34" w14:textId="77777777" w:rsidR="003D5FC5" w:rsidRPr="003D5FC5" w:rsidRDefault="00BE7D8A" w:rsidP="00B807CA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Request</w:t>
      </w:r>
      <w:r w:rsidR="000C4F67">
        <w:rPr>
          <w:rFonts w:cs="Arial"/>
          <w:b/>
        </w:rPr>
        <w:t xml:space="preserve"> for Purchase $10,000 and Over</w:t>
      </w:r>
      <w:r w:rsidR="00613644">
        <w:rPr>
          <w:rFonts w:cs="Arial"/>
          <w:b/>
        </w:rPr>
        <w:t xml:space="preserve"> Quick Reference Guide</w:t>
      </w:r>
    </w:p>
    <w:p w14:paraId="41FCC304" w14:textId="45EDE005" w:rsidR="003D5FC5" w:rsidRDefault="003D5FC5" w:rsidP="00B807CA">
      <w:pPr>
        <w:rPr>
          <w:rFonts w:cs="Arial"/>
        </w:rPr>
      </w:pPr>
      <w:r w:rsidRPr="003D5FC5">
        <w:rPr>
          <w:rFonts w:cs="Arial"/>
          <w:b/>
        </w:rPr>
        <w:t>Last Updated</w:t>
      </w:r>
      <w:r w:rsidR="00796079">
        <w:rPr>
          <w:rFonts w:cs="Arial"/>
        </w:rPr>
        <w:t>:</w:t>
      </w:r>
      <w:r w:rsidR="002D39B5">
        <w:rPr>
          <w:rFonts w:cs="Arial"/>
        </w:rPr>
        <w:t xml:space="preserve"> 0</w:t>
      </w:r>
      <w:r w:rsidR="004D470B">
        <w:rPr>
          <w:rFonts w:cs="Arial"/>
        </w:rPr>
        <w:t>7/2023</w:t>
      </w:r>
    </w:p>
    <w:p w14:paraId="4FCCF2BF" w14:textId="77777777" w:rsidR="003D5FC5" w:rsidRDefault="000C4F67" w:rsidP="003D5FC5">
      <w:pPr>
        <w:rPr>
          <w:rFonts w:eastAsia="+mn-ea" w:cs="Arial"/>
          <w:bCs/>
          <w:color w:val="000000"/>
          <w:kern w:val="24"/>
        </w:rPr>
      </w:pPr>
      <w:r>
        <w:rPr>
          <w:rFonts w:cs="Arial"/>
        </w:rPr>
        <w:t>This QRG provides the steps for purchases greater than or equal to $10,000. Procurement Services facilitates the procurement method for purchases of $10,000 or more through formal solicitations.</w:t>
      </w:r>
    </w:p>
    <w:p w14:paraId="28815ADF" w14:textId="77777777" w:rsidR="007F2CAC" w:rsidRPr="00061E32" w:rsidRDefault="007F2CAC" w:rsidP="00B807CA">
      <w:pPr>
        <w:rPr>
          <w:rFonts w:cs="Arial"/>
        </w:rPr>
      </w:pPr>
      <w:r w:rsidRPr="003D5FC5">
        <w:rPr>
          <w:rFonts w:cs="Arial"/>
          <w:b/>
        </w:rPr>
        <w:t>Jump Links</w:t>
      </w:r>
      <w:r w:rsidR="003D5FC5">
        <w:rPr>
          <w:rFonts w:cs="Arial"/>
        </w:rPr>
        <w:t xml:space="preserve">: </w:t>
      </w:r>
      <w:hyperlink w:anchor="_Go_to_the" w:history="1">
        <w:r w:rsidR="00BC2D3A" w:rsidRPr="00FC605F">
          <w:rPr>
            <w:rStyle w:val="Hyperlink"/>
            <w:rFonts w:cs="Arial"/>
          </w:rPr>
          <w:t>Procurement Services Webpage</w:t>
        </w:r>
      </w:hyperlink>
      <w:r w:rsidR="00FC605F">
        <w:rPr>
          <w:rFonts w:cs="Arial"/>
        </w:rPr>
        <w:t xml:space="preserve">, </w:t>
      </w:r>
      <w:hyperlink w:anchor="_Complete_the_Request" w:history="1">
        <w:r w:rsidR="00FC605F" w:rsidRPr="00FC605F">
          <w:rPr>
            <w:rStyle w:val="Hyperlink"/>
            <w:rFonts w:cs="Arial"/>
          </w:rPr>
          <w:t xml:space="preserve">Complete the </w:t>
        </w:r>
        <w:r w:rsidR="00BE7D8A">
          <w:rPr>
            <w:rStyle w:val="Hyperlink"/>
            <w:rFonts w:cs="Arial"/>
          </w:rPr>
          <w:t>Request</w:t>
        </w:r>
      </w:hyperlink>
      <w:r w:rsidR="00FC605F">
        <w:rPr>
          <w:rFonts w:cs="Arial"/>
        </w:rPr>
        <w:t xml:space="preserve">, </w:t>
      </w:r>
      <w:hyperlink w:anchor="_Check_the_Status" w:history="1">
        <w:r w:rsidR="00FC605F" w:rsidRPr="00061E32">
          <w:rPr>
            <w:rStyle w:val="Hyperlink"/>
            <w:rFonts w:cs="Arial"/>
          </w:rPr>
          <w:t>Che</w:t>
        </w:r>
        <w:r w:rsidR="00061E32" w:rsidRPr="00061E32">
          <w:rPr>
            <w:rStyle w:val="Hyperlink"/>
            <w:rFonts w:cs="Arial"/>
          </w:rPr>
          <w:t>ck the Status of Request</w:t>
        </w:r>
      </w:hyperlink>
    </w:p>
    <w:p w14:paraId="672A6659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2A52E6" w:rsidRPr="00D80104" w14:paraId="1BD14AB4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0B6013F0" w14:textId="77777777" w:rsidR="002A52E6" w:rsidRPr="007D30FB" w:rsidRDefault="000C4F67" w:rsidP="0027010B">
            <w:pPr>
              <w:pStyle w:val="Heading2"/>
              <w:rPr>
                <w:noProof/>
              </w:rPr>
            </w:pPr>
            <w:bookmarkStart w:id="1" w:name="_Access_Ariba"/>
            <w:bookmarkStart w:id="2" w:name="_Go_to_the"/>
            <w:bookmarkEnd w:id="1"/>
            <w:bookmarkEnd w:id="2"/>
            <w:r>
              <w:rPr>
                <w:noProof/>
              </w:rPr>
              <w:t>Go to the Procurement Services Webpage</w:t>
            </w:r>
          </w:p>
        </w:tc>
      </w:tr>
      <w:tr w:rsidR="00A36FEB" w:rsidRPr="00D80104" w14:paraId="1805D1EB" w14:textId="77777777" w:rsidTr="007D30FB">
        <w:tc>
          <w:tcPr>
            <w:tcW w:w="3174" w:type="dxa"/>
            <w:shd w:val="clear" w:color="auto" w:fill="auto"/>
            <w:vAlign w:val="center"/>
          </w:tcPr>
          <w:p w14:paraId="2A5E4483" w14:textId="77777777" w:rsidR="000C4F67" w:rsidRPr="006457CA" w:rsidRDefault="000C4F67" w:rsidP="000C4F67">
            <w:pPr>
              <w:spacing w:after="80"/>
              <w:rPr>
                <w:bCs/>
              </w:rPr>
            </w:pPr>
            <w:r w:rsidRPr="006457CA">
              <w:t xml:space="preserve">Go to the </w:t>
            </w:r>
            <w:r>
              <w:rPr>
                <w:b/>
              </w:rPr>
              <w:t>Procurement Services</w:t>
            </w:r>
            <w:r w:rsidRPr="006457CA">
              <w:t xml:space="preserve"> </w:t>
            </w:r>
            <w:r>
              <w:t>Web</w:t>
            </w:r>
            <w:r w:rsidRPr="006457CA">
              <w:t xml:space="preserve">page. </w:t>
            </w:r>
          </w:p>
          <w:p w14:paraId="0A37501D" w14:textId="77777777" w:rsidR="000C4F67" w:rsidRDefault="000C4F67" w:rsidP="000C4F67">
            <w:pPr>
              <w:spacing w:after="80"/>
              <w:rPr>
                <w:bCs/>
              </w:rPr>
            </w:pPr>
          </w:p>
          <w:p w14:paraId="1275254D" w14:textId="77777777" w:rsidR="000C4F67" w:rsidRDefault="000C4F67" w:rsidP="000C4F67">
            <w:pPr>
              <w:spacing w:after="80"/>
            </w:pPr>
            <w:r>
              <w:t xml:space="preserve">Click </w:t>
            </w:r>
            <w:r w:rsidRPr="00C17A61">
              <w:rPr>
                <w:b/>
              </w:rPr>
              <w:t>Purchasing</w:t>
            </w:r>
            <w:r>
              <w:t>.</w:t>
            </w:r>
          </w:p>
          <w:p w14:paraId="5DAB6C7B" w14:textId="77777777" w:rsidR="00A82CD7" w:rsidRDefault="00A82CD7" w:rsidP="000C4F67">
            <w:pPr>
              <w:spacing w:after="80"/>
              <w:rPr>
                <w:bCs/>
              </w:rPr>
            </w:pPr>
          </w:p>
          <w:p w14:paraId="1EECA98C" w14:textId="77777777" w:rsidR="000C4F67" w:rsidRPr="00514AFE" w:rsidRDefault="000C4F67" w:rsidP="000C4F67">
            <w:pPr>
              <w:spacing w:after="80"/>
              <w:rPr>
                <w:bCs/>
              </w:rPr>
            </w:pPr>
            <w:r>
              <w:t xml:space="preserve">Click </w:t>
            </w:r>
            <w:r w:rsidRPr="00C17A61">
              <w:rPr>
                <w:b/>
              </w:rPr>
              <w:t>Special Purchases</w:t>
            </w:r>
            <w:r>
              <w:t>.</w:t>
            </w:r>
          </w:p>
          <w:p w14:paraId="02EB378F" w14:textId="77777777" w:rsidR="00A36FEB" w:rsidRPr="00D80104" w:rsidRDefault="00A36FEB" w:rsidP="00F347CD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1251BDD8" w14:textId="77777777" w:rsidR="007F2CAC" w:rsidRDefault="00D215B7" w:rsidP="00F347CD">
            <w:pPr>
              <w:spacing w:before="60" w:after="60"/>
              <w:rPr>
                <w:rStyle w:val="Hyperlink"/>
                <w:noProof/>
              </w:rPr>
            </w:pPr>
            <w:hyperlink r:id="rId12" w:history="1">
              <w:r w:rsidR="000C4F67" w:rsidRPr="00075A8E">
                <w:rPr>
                  <w:rStyle w:val="Hyperlink"/>
                  <w:noProof/>
                </w:rPr>
                <w:t>https://www.purdue.edu/procurement/</w:t>
              </w:r>
            </w:hyperlink>
          </w:p>
          <w:p w14:paraId="6A05A809" w14:textId="77777777" w:rsidR="000C4F67" w:rsidRDefault="000C4F67" w:rsidP="00F347CD">
            <w:pPr>
              <w:spacing w:before="60" w:after="60"/>
              <w:rPr>
                <w:rStyle w:val="Hyperlink"/>
                <w:noProof/>
              </w:rPr>
            </w:pPr>
          </w:p>
          <w:p w14:paraId="5A39BBE3" w14:textId="77777777" w:rsidR="000C4F67" w:rsidRPr="00D80104" w:rsidRDefault="000C4F67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AB6D3E8" wp14:editId="32EC4486">
                  <wp:extent cx="4606290" cy="1882775"/>
                  <wp:effectExtent l="0" t="0" r="381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290" cy="188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079" w:rsidRPr="00D80104" w14:paraId="5895E1C8" w14:textId="77777777" w:rsidTr="007D30FB">
        <w:tc>
          <w:tcPr>
            <w:tcW w:w="3174" w:type="dxa"/>
            <w:shd w:val="clear" w:color="auto" w:fill="auto"/>
            <w:vAlign w:val="center"/>
          </w:tcPr>
          <w:p w14:paraId="3D9B2F3E" w14:textId="77777777" w:rsidR="00796079" w:rsidRPr="00D80104" w:rsidRDefault="000C4F67" w:rsidP="00F347CD">
            <w:pPr>
              <w:spacing w:before="60" w:after="60"/>
              <w:rPr>
                <w:rFonts w:cs="Arial"/>
                <w:bCs/>
              </w:rPr>
            </w:pPr>
            <w:r>
              <w:t xml:space="preserve">Click </w:t>
            </w:r>
            <w:r>
              <w:rPr>
                <w:b/>
              </w:rPr>
              <w:t>Request</w:t>
            </w:r>
            <w:r w:rsidR="002D39B5">
              <w:rPr>
                <w:b/>
              </w:rPr>
              <w:t xml:space="preserve"> for Purchases $10,000 and Over Form.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1C8F396" w14:textId="77777777" w:rsidR="00796079" w:rsidRPr="00D80104" w:rsidRDefault="000C4F67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A267966" wp14:editId="310C31E5">
                  <wp:extent cx="4606290" cy="1789430"/>
                  <wp:effectExtent l="0" t="0" r="381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290" cy="178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08E" w:rsidRPr="00D80104" w14:paraId="37C80726" w14:textId="77777777" w:rsidTr="007D30FB">
        <w:tc>
          <w:tcPr>
            <w:tcW w:w="3174" w:type="dxa"/>
            <w:shd w:val="clear" w:color="auto" w:fill="auto"/>
            <w:vAlign w:val="center"/>
          </w:tcPr>
          <w:p w14:paraId="2AA1E6CF" w14:textId="77777777" w:rsidR="004B408E" w:rsidRPr="000C4F67" w:rsidRDefault="000C4F67" w:rsidP="000C4F67">
            <w:pPr>
              <w:spacing w:after="80"/>
              <w:rPr>
                <w:bCs/>
              </w:rPr>
            </w:pPr>
            <w:r>
              <w:t xml:space="preserve">Click </w:t>
            </w:r>
            <w:r>
              <w:rPr>
                <w:b/>
              </w:rPr>
              <w:t>Submit a Request.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2A3D3EC" w14:textId="77777777" w:rsidR="004B408E" w:rsidRPr="00D80104" w:rsidRDefault="000C4F67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030C41F" wp14:editId="49E0C4C9">
                  <wp:extent cx="2923809" cy="90476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809" cy="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0B940D" w14:textId="77777777" w:rsidR="00C11E82" w:rsidRDefault="00C11E82">
      <w:bookmarkStart w:id="3" w:name="_Heading_2"/>
      <w:bookmarkStart w:id="4" w:name="_Adding_Items_to"/>
      <w:bookmarkStart w:id="5" w:name="_Complete_the_Request"/>
      <w:bookmarkEnd w:id="3"/>
      <w:bookmarkEnd w:id="4"/>
      <w:bookmarkEnd w:id="5"/>
      <w:r>
        <w:br w:type="page"/>
      </w: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A36FEB" w:rsidRPr="00D80104" w14:paraId="40D90399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1C639BC3" w14:textId="77777777" w:rsidR="00A36FEB" w:rsidRPr="00D80104" w:rsidRDefault="000C4F67" w:rsidP="00C81BEE">
            <w:pPr>
              <w:pStyle w:val="Heading2"/>
              <w:rPr>
                <w:noProof/>
              </w:rPr>
            </w:pPr>
            <w:r>
              <w:rPr>
                <w:noProof/>
              </w:rPr>
              <w:lastRenderedPageBreak/>
              <w:t>Co</w:t>
            </w:r>
            <w:r w:rsidR="002D39B5">
              <w:rPr>
                <w:noProof/>
              </w:rPr>
              <w:t>mplete the Request for Purchase</w:t>
            </w:r>
            <w:r>
              <w:rPr>
                <w:noProof/>
              </w:rPr>
              <w:t xml:space="preserve"> $10,000 and Over</w:t>
            </w:r>
          </w:p>
        </w:tc>
      </w:tr>
      <w:tr w:rsidR="00FB67D3" w:rsidRPr="00D80104" w14:paraId="47B45312" w14:textId="77777777" w:rsidTr="007D30FB">
        <w:tc>
          <w:tcPr>
            <w:tcW w:w="3174" w:type="dxa"/>
            <w:shd w:val="clear" w:color="auto" w:fill="auto"/>
            <w:vAlign w:val="center"/>
          </w:tcPr>
          <w:p w14:paraId="222B9DAA" w14:textId="77777777" w:rsidR="00DC78F4" w:rsidRDefault="00DC78F4" w:rsidP="00DC78F4">
            <w:pPr>
              <w:spacing w:before="60" w:after="60"/>
            </w:pPr>
            <w:r>
              <w:t xml:space="preserve">Complete the </w:t>
            </w:r>
            <w:r>
              <w:rPr>
                <w:b/>
              </w:rPr>
              <w:t>Request for Purchase $10,000 and Over</w:t>
            </w:r>
            <w:r>
              <w:t xml:space="preserve"> providing a</w:t>
            </w:r>
            <w:r w:rsidR="00BE64C8">
              <w:t>s much information as possible.</w:t>
            </w:r>
          </w:p>
          <w:p w14:paraId="0E27B00A" w14:textId="77777777" w:rsidR="00DC78F4" w:rsidRPr="00DC78F4" w:rsidRDefault="00DC78F4" w:rsidP="00DC78F4">
            <w:pPr>
              <w:spacing w:before="60" w:after="60"/>
              <w:rPr>
                <w:rFonts w:cs="Arial"/>
                <w:bCs/>
              </w:rPr>
            </w:pPr>
          </w:p>
          <w:p w14:paraId="52C4086B" w14:textId="77777777" w:rsidR="00BE64C8" w:rsidRDefault="00DC78F4" w:rsidP="00BE64C8">
            <w:pPr>
              <w:spacing w:before="60" w:after="60"/>
              <w:rPr>
                <w:rFonts w:cs="Arial"/>
                <w:bCs/>
              </w:rPr>
            </w:pPr>
            <w:r w:rsidRPr="00DC78F4">
              <w:rPr>
                <w:rFonts w:cs="Arial"/>
                <w:b/>
                <w:bCs/>
              </w:rPr>
              <w:t>Customer Contact Information</w:t>
            </w:r>
            <w:r w:rsidRPr="00DC78F4">
              <w:rPr>
                <w:rFonts w:cs="Arial"/>
                <w:bCs/>
              </w:rPr>
              <w:t xml:space="preserve"> is the information for the person that will be the owner of the purchase or primary end user (i.e., professor, researcher, requester). Look Up Directory is available.</w:t>
            </w:r>
          </w:p>
          <w:p w14:paraId="60061E4C" w14:textId="77777777" w:rsidR="00187693" w:rsidRDefault="00187693" w:rsidP="00BE64C8">
            <w:pPr>
              <w:spacing w:before="60" w:after="60"/>
              <w:rPr>
                <w:rFonts w:cs="Arial"/>
                <w:bCs/>
              </w:rPr>
            </w:pPr>
          </w:p>
          <w:p w14:paraId="4CDD5971" w14:textId="77777777" w:rsidR="00187693" w:rsidRDefault="00187693" w:rsidP="00BE64C8">
            <w:pPr>
              <w:spacing w:before="60" w:after="60"/>
            </w:pPr>
            <w:r w:rsidRPr="00415AE8">
              <w:rPr>
                <w:rFonts w:cs="Arial"/>
                <w:b/>
                <w:bCs/>
              </w:rPr>
              <w:t>Tip</w:t>
            </w:r>
            <w:r>
              <w:rPr>
                <w:rFonts w:cs="Arial"/>
                <w:bCs/>
              </w:rPr>
              <w:t xml:space="preserve">: Use the tab key to </w:t>
            </w:r>
            <w:r w:rsidR="00FB5486">
              <w:rPr>
                <w:rFonts w:cs="Arial"/>
                <w:bCs/>
              </w:rPr>
              <w:t>advance</w:t>
            </w:r>
            <w:r>
              <w:rPr>
                <w:rFonts w:cs="Arial"/>
                <w:bCs/>
              </w:rPr>
              <w:t xml:space="preserve"> from one field to the next.</w:t>
            </w:r>
          </w:p>
          <w:p w14:paraId="44EAFD9C" w14:textId="77777777" w:rsidR="00BE64C8" w:rsidRDefault="00BE64C8" w:rsidP="00BE64C8">
            <w:pPr>
              <w:spacing w:before="60" w:after="60"/>
            </w:pPr>
          </w:p>
          <w:p w14:paraId="2501783A" w14:textId="77777777" w:rsidR="00FB67D3" w:rsidRPr="00BE64C8" w:rsidRDefault="00187693" w:rsidP="00BE64C8">
            <w:pPr>
              <w:spacing w:before="60" w:after="60"/>
              <w:rPr>
                <w:bCs/>
              </w:rPr>
            </w:pPr>
            <w:r w:rsidRPr="00415AE8">
              <w:rPr>
                <w:b/>
              </w:rPr>
              <w:t>Note</w:t>
            </w:r>
            <w:r>
              <w:t xml:space="preserve">: </w:t>
            </w:r>
            <w:r w:rsidR="00BE64C8">
              <w:t>Required fields are marked with a red asterisk (*).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B94D5A5" w14:textId="77777777" w:rsidR="00FB67D3" w:rsidRPr="00D80104" w:rsidRDefault="00DC78F4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A060D3A" wp14:editId="75362363">
                  <wp:extent cx="4606290" cy="2002155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290" cy="200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1DD12C64" w14:textId="77777777" w:rsidTr="007D30FB">
        <w:tc>
          <w:tcPr>
            <w:tcW w:w="3174" w:type="dxa"/>
            <w:shd w:val="clear" w:color="auto" w:fill="auto"/>
            <w:vAlign w:val="center"/>
          </w:tcPr>
          <w:p w14:paraId="6DA45F3B" w14:textId="77777777" w:rsidR="00FB67D3" w:rsidRPr="00796079" w:rsidRDefault="00DC78F4" w:rsidP="008E5556">
            <w:pPr>
              <w:rPr>
                <w:rFonts w:cs="Arial"/>
              </w:rPr>
            </w:pPr>
            <w:r>
              <w:rPr>
                <w:b/>
                <w:bCs/>
              </w:rPr>
              <w:t>Business Office Contact</w:t>
            </w:r>
            <w:r>
              <w:rPr>
                <w:bCs/>
              </w:rPr>
              <w:t xml:space="preserve"> </w:t>
            </w:r>
            <w:r w:rsidR="008E5556">
              <w:rPr>
                <w:bCs/>
              </w:rPr>
              <w:t xml:space="preserve">information is needed </w:t>
            </w:r>
            <w:r w:rsidR="00173E53">
              <w:rPr>
                <w:bCs/>
              </w:rPr>
              <w:t>to support the request.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DEEC669" w14:textId="77777777" w:rsidR="00FB67D3" w:rsidRPr="00D80104" w:rsidRDefault="009A4924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ABB917E" wp14:editId="2363E42E">
                  <wp:extent cx="4640580" cy="1412240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41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8F4" w:rsidRPr="00D80104" w14:paraId="5A18C98A" w14:textId="77777777" w:rsidTr="000F3084">
        <w:tc>
          <w:tcPr>
            <w:tcW w:w="3174" w:type="dxa"/>
            <w:shd w:val="clear" w:color="auto" w:fill="auto"/>
            <w:vAlign w:val="center"/>
          </w:tcPr>
          <w:p w14:paraId="4FC991E9" w14:textId="77777777" w:rsidR="00AA3CCE" w:rsidRDefault="00DC78F4" w:rsidP="00DC78F4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Project Information</w:t>
            </w:r>
            <w:r>
              <w:rPr>
                <w:bCs/>
              </w:rPr>
              <w:t xml:space="preserve"> is essential to </w:t>
            </w:r>
            <w:r w:rsidR="00AA3CCE">
              <w:rPr>
                <w:bCs/>
              </w:rPr>
              <w:t>speeding up the review process.</w:t>
            </w:r>
          </w:p>
          <w:p w14:paraId="3656B9AB" w14:textId="77777777" w:rsidR="00A82CD7" w:rsidRDefault="00A82CD7" w:rsidP="00DC78F4">
            <w:pPr>
              <w:spacing w:before="60" w:after="60"/>
              <w:rPr>
                <w:bCs/>
              </w:rPr>
            </w:pPr>
          </w:p>
          <w:p w14:paraId="479BE412" w14:textId="77777777" w:rsidR="00ED7971" w:rsidRDefault="00ED7971" w:rsidP="00DC78F4">
            <w:pPr>
              <w:spacing w:before="60" w:after="60"/>
              <w:rPr>
                <w:bCs/>
              </w:rPr>
            </w:pPr>
            <w:r>
              <w:rPr>
                <w:bCs/>
              </w:rPr>
              <w:t>Enter a brief, but specific, description of the item being purchased.</w:t>
            </w:r>
          </w:p>
          <w:p w14:paraId="45FB0818" w14:textId="77777777" w:rsidR="00ED7971" w:rsidRDefault="00ED7971" w:rsidP="00DC78F4">
            <w:pPr>
              <w:spacing w:before="60" w:after="60"/>
              <w:rPr>
                <w:bCs/>
              </w:rPr>
            </w:pPr>
          </w:p>
          <w:p w14:paraId="078392EE" w14:textId="77777777" w:rsidR="00DC78F4" w:rsidRPr="00BB135C" w:rsidRDefault="00DC78F4" w:rsidP="00DC78F4">
            <w:pPr>
              <w:spacing w:before="60" w:after="60"/>
              <w:rPr>
                <w:bCs/>
              </w:rPr>
            </w:pPr>
            <w:r>
              <w:rPr>
                <w:bCs/>
              </w:rPr>
              <w:t xml:space="preserve">Attach all documents pertinent to the request by clicking on the </w:t>
            </w:r>
            <w:r>
              <w:rPr>
                <w:b/>
                <w:bCs/>
              </w:rPr>
              <w:t>Click here to attach a file</w:t>
            </w:r>
            <w:r>
              <w:rPr>
                <w:bCs/>
              </w:rPr>
              <w:t>.</w:t>
            </w:r>
          </w:p>
          <w:p w14:paraId="049F31CB" w14:textId="77777777" w:rsidR="00DC78F4" w:rsidRDefault="00DC78F4" w:rsidP="00DC78F4">
            <w:pPr>
              <w:spacing w:before="60" w:after="60"/>
              <w:rPr>
                <w:bCs/>
              </w:rPr>
            </w:pPr>
          </w:p>
          <w:p w14:paraId="528F7F61" w14:textId="77777777" w:rsidR="00415AE8" w:rsidRPr="00F57AE8" w:rsidRDefault="00ED7971" w:rsidP="00DC78F4">
            <w:pPr>
              <w:spacing w:before="60" w:after="60"/>
              <w:rPr>
                <w:bCs/>
              </w:rPr>
            </w:pPr>
            <w:r w:rsidRPr="00ED7971">
              <w:rPr>
                <w:b/>
              </w:rPr>
              <w:t>Note</w:t>
            </w:r>
            <w:r>
              <w:rPr>
                <w:b/>
                <w:sz w:val="16"/>
                <w:szCs w:val="16"/>
              </w:rPr>
              <w:t xml:space="preserve">: </w:t>
            </w:r>
            <w:r w:rsidR="00415AE8" w:rsidRPr="00ED7971">
              <w:t xml:space="preserve">If the contract number is known and it is still a valid (non-expired) contract, this form </w:t>
            </w:r>
            <w:r w:rsidR="00415AE8" w:rsidRPr="00ED7971">
              <w:rPr>
                <w:u w:val="single"/>
              </w:rPr>
              <w:t>should not</w:t>
            </w:r>
            <w:r w:rsidR="00415AE8" w:rsidRPr="00ED7971">
              <w:t xml:space="preserve"> be used. You can proceed with entering a requisition and note the contract number in the comment section of the requisition.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3128261" w14:textId="77777777" w:rsidR="00DC78F4" w:rsidRDefault="003B23B1" w:rsidP="00DC78F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933D7BF" wp14:editId="65F8CA6F">
                  <wp:extent cx="4640580" cy="2443480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44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486C05" w14:textId="77777777" w:rsidR="00465D7D" w:rsidRPr="00D7496C" w:rsidRDefault="00465D7D" w:rsidP="00465D7D">
            <w:pPr>
              <w:spacing w:before="60" w:after="60"/>
              <w:rPr>
                <w:rFonts w:cs="Arial"/>
                <w:b/>
                <w:bCs/>
              </w:rPr>
            </w:pPr>
          </w:p>
        </w:tc>
      </w:tr>
      <w:tr w:rsidR="00DC78F4" w:rsidRPr="00D80104" w14:paraId="60127838" w14:textId="77777777" w:rsidTr="000F3084">
        <w:tc>
          <w:tcPr>
            <w:tcW w:w="3174" w:type="dxa"/>
            <w:shd w:val="clear" w:color="auto" w:fill="auto"/>
            <w:vAlign w:val="center"/>
          </w:tcPr>
          <w:p w14:paraId="7D6086EE" w14:textId="77777777" w:rsidR="00DC78F4" w:rsidRDefault="00DC78F4" w:rsidP="00DC78F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Preparer Comments</w:t>
            </w:r>
            <w:r>
              <w:rPr>
                <w:bCs/>
              </w:rPr>
              <w:t xml:space="preserve"> allows the addition of comments regarding the request.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101652C" w14:textId="77777777" w:rsidR="00DC78F4" w:rsidRDefault="00342D65" w:rsidP="00DC78F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0E3B18" wp14:editId="79D1CED2">
                  <wp:extent cx="4645152" cy="1252728"/>
                  <wp:effectExtent l="0" t="0" r="3175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152" cy="125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755" w:rsidRPr="00D80104" w14:paraId="04B22D68" w14:textId="77777777" w:rsidTr="000F3084">
        <w:tc>
          <w:tcPr>
            <w:tcW w:w="3174" w:type="dxa"/>
            <w:shd w:val="clear" w:color="auto" w:fill="auto"/>
            <w:vAlign w:val="center"/>
          </w:tcPr>
          <w:p w14:paraId="610A55D9" w14:textId="77777777" w:rsidR="00CE1755" w:rsidRDefault="00CE1755" w:rsidP="00DC78F4">
            <w:pPr>
              <w:spacing w:before="60" w:after="60"/>
              <w:rPr>
                <w:bCs/>
              </w:rPr>
            </w:pPr>
            <w:r>
              <w:rPr>
                <w:bCs/>
              </w:rPr>
              <w:t xml:space="preserve">After all fields are completed, click the </w:t>
            </w:r>
            <w:r>
              <w:rPr>
                <w:b/>
                <w:bCs/>
              </w:rPr>
              <w:t>Submit</w:t>
            </w:r>
            <w:r>
              <w:rPr>
                <w:bCs/>
              </w:rPr>
              <w:t xml:space="preserve"> button.</w:t>
            </w:r>
          </w:p>
          <w:p w14:paraId="4B99056E" w14:textId="77777777" w:rsidR="00EE1E0E" w:rsidRDefault="00EE1E0E" w:rsidP="00DC78F4">
            <w:pPr>
              <w:spacing w:before="60" w:after="60"/>
              <w:rPr>
                <w:bCs/>
              </w:rPr>
            </w:pPr>
          </w:p>
          <w:p w14:paraId="1299C43A" w14:textId="77777777" w:rsidR="00EE1E0E" w:rsidRDefault="00EE1E0E" w:rsidP="00DC78F4">
            <w:pPr>
              <w:spacing w:before="60" w:after="60"/>
              <w:rPr>
                <w:bCs/>
              </w:rPr>
            </w:pPr>
          </w:p>
          <w:p w14:paraId="4DDBEF00" w14:textId="77777777" w:rsidR="00EE1E0E" w:rsidRPr="00EE1E0E" w:rsidRDefault="00EE1E0E" w:rsidP="00DC78F4">
            <w:pPr>
              <w:spacing w:before="60" w:after="60"/>
              <w:rPr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3461D779" w14:textId="77777777" w:rsidR="00CE1755" w:rsidRDefault="00CE1755" w:rsidP="00DC78F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DABB8A" wp14:editId="07777777">
                  <wp:extent cx="4654296" cy="1517904"/>
                  <wp:effectExtent l="0" t="0" r="0" b="6350"/>
                  <wp:docPr id="18" name="Picture 18" descr="C:\Users\amblissi\AppData\Local\Temp\2\SNAGHTMLe5fd8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mblissi\AppData\Local\Temp\2\SNAGHTMLe5fd8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296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5F6" w:rsidRPr="00D80104" w14:paraId="7B88EF22" w14:textId="77777777" w:rsidTr="000F3084">
        <w:tc>
          <w:tcPr>
            <w:tcW w:w="3174" w:type="dxa"/>
            <w:shd w:val="clear" w:color="auto" w:fill="auto"/>
            <w:vAlign w:val="center"/>
          </w:tcPr>
          <w:p w14:paraId="225B7D8A" w14:textId="77777777" w:rsidR="00D215F6" w:rsidRDefault="00D215F6" w:rsidP="00DC78F4">
            <w:pPr>
              <w:spacing w:before="60" w:after="60"/>
              <w:rPr>
                <w:bCs/>
              </w:rPr>
            </w:pPr>
            <w:r>
              <w:rPr>
                <w:bCs/>
              </w:rPr>
              <w:t>After clicking the Submit button, you will receive a confirmation of the submittal.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CF2D8B6" w14:textId="77777777" w:rsidR="00D215F6" w:rsidRDefault="00D215F6" w:rsidP="00DC78F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BF0DFA" wp14:editId="5E5B678F">
                  <wp:extent cx="4640580" cy="1857375"/>
                  <wp:effectExtent l="0" t="0" r="762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8F4" w:rsidRPr="00D80104" w14:paraId="42A3B42F" w14:textId="77777777" w:rsidTr="00392EB9">
        <w:tc>
          <w:tcPr>
            <w:tcW w:w="10770" w:type="dxa"/>
            <w:gridSpan w:val="2"/>
            <w:shd w:val="clear" w:color="auto" w:fill="BAA892"/>
            <w:vAlign w:val="center"/>
          </w:tcPr>
          <w:p w14:paraId="246F66C3" w14:textId="77777777" w:rsidR="00DC78F4" w:rsidRPr="00D80104" w:rsidRDefault="00EE1E0E" w:rsidP="00DC78F4">
            <w:pPr>
              <w:pStyle w:val="Heading2"/>
              <w:rPr>
                <w:noProof/>
              </w:rPr>
            </w:pPr>
            <w:bookmarkStart w:id="6" w:name="_Check_the_Status"/>
            <w:bookmarkEnd w:id="6"/>
            <w:r>
              <w:rPr>
                <w:noProof/>
              </w:rPr>
              <w:t>Check the Status of Request</w:t>
            </w:r>
          </w:p>
        </w:tc>
      </w:tr>
      <w:tr w:rsidR="00DC78F4" w:rsidRPr="00D80104" w14:paraId="5B224215" w14:textId="77777777" w:rsidTr="000F3084">
        <w:tc>
          <w:tcPr>
            <w:tcW w:w="3174" w:type="dxa"/>
            <w:shd w:val="clear" w:color="auto" w:fill="auto"/>
            <w:vAlign w:val="center"/>
          </w:tcPr>
          <w:p w14:paraId="6172B215" w14:textId="77777777" w:rsidR="00465D7D" w:rsidRPr="006457CA" w:rsidRDefault="00465D7D" w:rsidP="00465D7D">
            <w:pPr>
              <w:spacing w:after="80"/>
              <w:rPr>
                <w:bCs/>
              </w:rPr>
            </w:pPr>
            <w:r w:rsidRPr="006457CA">
              <w:t xml:space="preserve">Go to the </w:t>
            </w:r>
            <w:r>
              <w:rPr>
                <w:b/>
              </w:rPr>
              <w:t>Procurement Services</w:t>
            </w:r>
            <w:r w:rsidRPr="006457CA">
              <w:t xml:space="preserve"> </w:t>
            </w:r>
            <w:r>
              <w:t>Web</w:t>
            </w:r>
            <w:r w:rsidRPr="006457CA">
              <w:t xml:space="preserve">page. </w:t>
            </w:r>
          </w:p>
          <w:p w14:paraId="0FB78278" w14:textId="77777777" w:rsidR="00465D7D" w:rsidRDefault="00465D7D" w:rsidP="00465D7D">
            <w:pPr>
              <w:spacing w:after="80"/>
              <w:rPr>
                <w:bCs/>
              </w:rPr>
            </w:pPr>
          </w:p>
          <w:p w14:paraId="11E46C5C" w14:textId="77777777" w:rsidR="00465D7D" w:rsidRDefault="00465D7D" w:rsidP="00465D7D">
            <w:pPr>
              <w:spacing w:after="80"/>
            </w:pPr>
            <w:r>
              <w:t xml:space="preserve">Click </w:t>
            </w:r>
            <w:r w:rsidRPr="00C17A61">
              <w:rPr>
                <w:b/>
              </w:rPr>
              <w:t>Purchasing</w:t>
            </w:r>
            <w:r>
              <w:t>.</w:t>
            </w:r>
          </w:p>
          <w:p w14:paraId="1FC39945" w14:textId="77777777" w:rsidR="00A82CD7" w:rsidRDefault="00A82CD7" w:rsidP="00465D7D">
            <w:pPr>
              <w:spacing w:after="80"/>
              <w:rPr>
                <w:bCs/>
              </w:rPr>
            </w:pPr>
          </w:p>
          <w:p w14:paraId="69980972" w14:textId="77777777" w:rsidR="00465D7D" w:rsidRPr="00514AFE" w:rsidRDefault="00465D7D" w:rsidP="00465D7D">
            <w:pPr>
              <w:spacing w:after="80"/>
              <w:rPr>
                <w:bCs/>
              </w:rPr>
            </w:pPr>
            <w:r>
              <w:t xml:space="preserve">Click </w:t>
            </w:r>
            <w:r w:rsidRPr="00C17A61">
              <w:rPr>
                <w:b/>
              </w:rPr>
              <w:t>Special Purchases</w:t>
            </w:r>
            <w:r>
              <w:t>.</w:t>
            </w:r>
          </w:p>
          <w:p w14:paraId="0562CB0E" w14:textId="77777777" w:rsidR="00DC78F4" w:rsidRDefault="00DC78F4" w:rsidP="00DC78F4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0B925F18" w14:textId="77777777" w:rsidR="00DC78F4" w:rsidRDefault="00D215B7" w:rsidP="00DC78F4">
            <w:pPr>
              <w:spacing w:before="60" w:after="60"/>
              <w:rPr>
                <w:rStyle w:val="Hyperlink"/>
                <w:noProof/>
              </w:rPr>
            </w:pPr>
            <w:hyperlink r:id="rId22" w:history="1">
              <w:r w:rsidR="0098218E" w:rsidRPr="00075A8E">
                <w:rPr>
                  <w:rStyle w:val="Hyperlink"/>
                  <w:noProof/>
                </w:rPr>
                <w:t>https://www.purdue.edu/procurement/</w:t>
              </w:r>
            </w:hyperlink>
          </w:p>
          <w:p w14:paraId="34CE0A41" w14:textId="77777777" w:rsidR="00465D7D" w:rsidRDefault="00465D7D" w:rsidP="00DC78F4">
            <w:pPr>
              <w:spacing w:before="60" w:after="60"/>
              <w:rPr>
                <w:rStyle w:val="Hyperlink"/>
                <w:noProof/>
              </w:rPr>
            </w:pPr>
          </w:p>
          <w:p w14:paraId="62EBF3C5" w14:textId="77777777" w:rsidR="00465D7D" w:rsidRPr="0098218E" w:rsidRDefault="00465D7D" w:rsidP="00DC78F4">
            <w:pPr>
              <w:spacing w:before="60" w:after="60"/>
              <w:rPr>
                <w:noProof/>
                <w:color w:val="0000FF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3A30D70" wp14:editId="6147560E">
                  <wp:extent cx="4606290" cy="1882775"/>
                  <wp:effectExtent l="0" t="0" r="381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290" cy="188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8F4" w:rsidRPr="00D80104" w14:paraId="26E06330" w14:textId="77777777" w:rsidTr="000F3084">
        <w:tc>
          <w:tcPr>
            <w:tcW w:w="3174" w:type="dxa"/>
            <w:shd w:val="clear" w:color="auto" w:fill="auto"/>
            <w:vAlign w:val="center"/>
          </w:tcPr>
          <w:p w14:paraId="0CC90D7D" w14:textId="77777777" w:rsidR="00DC78F4" w:rsidRDefault="00AA3CCE" w:rsidP="00DC78F4">
            <w:pPr>
              <w:rPr>
                <w:rFonts w:cs="Arial"/>
              </w:rPr>
            </w:pPr>
            <w:r>
              <w:lastRenderedPageBreak/>
              <w:t xml:space="preserve">Click </w:t>
            </w:r>
            <w:r>
              <w:rPr>
                <w:b/>
              </w:rPr>
              <w:t>Request for Purchases $10,000 and Over</w:t>
            </w:r>
            <w:r w:rsidR="00DA1C64">
              <w:rPr>
                <w:b/>
              </w:rPr>
              <w:t xml:space="preserve"> Form</w:t>
            </w:r>
            <w:r>
              <w:rPr>
                <w:b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D98A12B" w14:textId="77777777" w:rsidR="00DC78F4" w:rsidRDefault="00AA3CCE" w:rsidP="00DC78F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EFD0A2" wp14:editId="222381DD">
                  <wp:extent cx="4606290" cy="1789430"/>
                  <wp:effectExtent l="0" t="0" r="381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290" cy="178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8F4" w:rsidRPr="00D80104" w14:paraId="540C5A79" w14:textId="77777777" w:rsidTr="000F3084">
        <w:tc>
          <w:tcPr>
            <w:tcW w:w="3174" w:type="dxa"/>
            <w:shd w:val="clear" w:color="auto" w:fill="auto"/>
            <w:vAlign w:val="center"/>
          </w:tcPr>
          <w:p w14:paraId="2521C624" w14:textId="77777777" w:rsidR="00DC78F4" w:rsidRDefault="00AA3CCE" w:rsidP="00AA3CCE">
            <w:pPr>
              <w:rPr>
                <w:rFonts w:cs="Arial"/>
              </w:rPr>
            </w:pPr>
            <w:r>
              <w:t xml:space="preserve">Click </w:t>
            </w:r>
            <w:r>
              <w:rPr>
                <w:b/>
              </w:rPr>
              <w:t>Check a Request.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946DB82" w14:textId="77777777" w:rsidR="00DC78F4" w:rsidRDefault="00AA3CCE" w:rsidP="00DC78F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2AF8FE" wp14:editId="654E3419">
                  <wp:extent cx="2923809" cy="904762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809" cy="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2C1" w:rsidRPr="00D80104" w14:paraId="4F8845A2" w14:textId="77777777" w:rsidTr="00667ED9">
        <w:tc>
          <w:tcPr>
            <w:tcW w:w="10770" w:type="dxa"/>
            <w:gridSpan w:val="2"/>
            <w:shd w:val="clear" w:color="auto" w:fill="auto"/>
            <w:vAlign w:val="center"/>
          </w:tcPr>
          <w:p w14:paraId="3E1CCCF5" w14:textId="77777777" w:rsidR="00C202C1" w:rsidRDefault="007643D6" w:rsidP="00DC78F4">
            <w:pPr>
              <w:spacing w:before="60" w:after="60"/>
            </w:pPr>
            <w:r>
              <w:t xml:space="preserve">To search the </w:t>
            </w:r>
            <w:r w:rsidR="009A3DD4">
              <w:t>database</w:t>
            </w:r>
            <w:r>
              <w:t xml:space="preserve"> for your request, input your name or title</w:t>
            </w:r>
            <w:r w:rsidR="009A3DD4">
              <w:t xml:space="preserve"> of item being purchased</w:t>
            </w:r>
            <w:r>
              <w:t xml:space="preserve"> in the </w:t>
            </w:r>
            <w:r>
              <w:rPr>
                <w:b/>
              </w:rPr>
              <w:t>Search This Site</w:t>
            </w:r>
            <w:r>
              <w:t xml:space="preserve"> field and click </w:t>
            </w:r>
            <w:r w:rsidR="00E71144">
              <w:t>the magnifying glass icon.</w:t>
            </w:r>
          </w:p>
          <w:p w14:paraId="5997CC1D" w14:textId="77777777" w:rsidR="00E71144" w:rsidRPr="007643D6" w:rsidRDefault="00E71144" w:rsidP="00DC78F4">
            <w:pPr>
              <w:spacing w:before="60" w:after="60"/>
            </w:pPr>
          </w:p>
          <w:p w14:paraId="778F05DB" w14:textId="77777777" w:rsidR="00E71144" w:rsidRDefault="009A3DD4" w:rsidP="00E71144">
            <w:pPr>
              <w:spacing w:before="60" w:after="60"/>
            </w:pPr>
            <w:r>
              <w:t xml:space="preserve">A screen of results will appear. Find your request and click.  </w:t>
            </w:r>
            <w:r w:rsidR="00E71144">
              <w:t xml:space="preserve">A screen will appear that shows the status of </w:t>
            </w:r>
            <w:r>
              <w:t>your</w:t>
            </w:r>
            <w:r w:rsidR="00E71144">
              <w:t xml:space="preserve"> request.</w:t>
            </w:r>
          </w:p>
          <w:p w14:paraId="110FFD37" w14:textId="77777777" w:rsidR="00C202C1" w:rsidRDefault="007643D6" w:rsidP="00DC78F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5B5613" wp14:editId="024686DA">
                  <wp:extent cx="6656070" cy="1160145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6070" cy="116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99379" w14:textId="77777777" w:rsidR="00796079" w:rsidRPr="00796079" w:rsidRDefault="00796079" w:rsidP="00796079">
      <w:pPr>
        <w:rPr>
          <w:rFonts w:ascii="Verdana" w:hAnsi="Verdana" w:cs="Arial"/>
        </w:rPr>
      </w:pPr>
    </w:p>
    <w:p w14:paraId="3FE9F23F" w14:textId="77777777" w:rsidR="00796079" w:rsidRPr="00796079" w:rsidRDefault="00796079" w:rsidP="00796079">
      <w:pPr>
        <w:rPr>
          <w:rFonts w:ascii="Verdana" w:hAnsi="Verdana" w:cs="Arial"/>
        </w:rPr>
      </w:pPr>
    </w:p>
    <w:p w14:paraId="1F72F646" w14:textId="77777777" w:rsidR="00796079" w:rsidRPr="00796079" w:rsidRDefault="00796079" w:rsidP="00796079">
      <w:pPr>
        <w:rPr>
          <w:rFonts w:ascii="Verdana" w:hAnsi="Verdana" w:cs="Arial"/>
        </w:rPr>
      </w:pPr>
    </w:p>
    <w:p w14:paraId="08CE6F91" w14:textId="77777777" w:rsidR="00796079" w:rsidRPr="00796079" w:rsidRDefault="00796079" w:rsidP="00796079">
      <w:pPr>
        <w:rPr>
          <w:rFonts w:ascii="Verdana" w:hAnsi="Verdana" w:cs="Arial"/>
        </w:rPr>
      </w:pPr>
    </w:p>
    <w:p w14:paraId="61CDCEAD" w14:textId="77777777" w:rsidR="00796079" w:rsidRPr="00796079" w:rsidRDefault="00796079" w:rsidP="00796079">
      <w:pPr>
        <w:rPr>
          <w:rFonts w:ascii="Verdana" w:hAnsi="Verdana" w:cs="Arial"/>
        </w:rPr>
      </w:pPr>
    </w:p>
    <w:p w14:paraId="6BB9E253" w14:textId="77777777" w:rsidR="00796079" w:rsidRPr="00796079" w:rsidRDefault="00796079" w:rsidP="00796079">
      <w:pPr>
        <w:rPr>
          <w:rFonts w:ascii="Verdana" w:hAnsi="Verdana" w:cs="Arial"/>
        </w:rPr>
      </w:pPr>
    </w:p>
    <w:p w14:paraId="23DE523C" w14:textId="77777777" w:rsidR="00796079" w:rsidRPr="00796079" w:rsidRDefault="00796079" w:rsidP="00796079">
      <w:pPr>
        <w:rPr>
          <w:rFonts w:ascii="Verdana" w:hAnsi="Verdana" w:cs="Arial"/>
        </w:rPr>
      </w:pPr>
    </w:p>
    <w:p w14:paraId="52E56223" w14:textId="77777777" w:rsidR="00796079" w:rsidRPr="00796079" w:rsidRDefault="00796079" w:rsidP="00796079">
      <w:pPr>
        <w:rPr>
          <w:rFonts w:ascii="Verdana" w:hAnsi="Verdana" w:cs="Arial"/>
        </w:rPr>
      </w:pPr>
    </w:p>
    <w:p w14:paraId="07547A01" w14:textId="77777777" w:rsidR="00796079" w:rsidRPr="00796079" w:rsidRDefault="00796079" w:rsidP="00796079">
      <w:pPr>
        <w:rPr>
          <w:rFonts w:ascii="Verdana" w:hAnsi="Verdana" w:cs="Arial"/>
        </w:rPr>
      </w:pPr>
    </w:p>
    <w:p w14:paraId="5043CB0F" w14:textId="77777777" w:rsidR="00233BF8" w:rsidRPr="00796079" w:rsidRDefault="00233BF8" w:rsidP="00796079">
      <w:pPr>
        <w:jc w:val="center"/>
        <w:rPr>
          <w:rFonts w:ascii="Verdana" w:hAnsi="Verdana" w:cs="Arial"/>
        </w:rPr>
      </w:pPr>
    </w:p>
    <w:sectPr w:rsidR="00233BF8" w:rsidRPr="00796079" w:rsidSect="0050766D">
      <w:headerReference w:type="default" r:id="rId25"/>
      <w:footerReference w:type="default" r:id="rId26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F28F" w14:textId="77777777" w:rsidR="000F3084" w:rsidRDefault="000F3084" w:rsidP="00654D65">
      <w:pPr>
        <w:spacing w:after="0"/>
      </w:pPr>
      <w:r>
        <w:separator/>
      </w:r>
    </w:p>
  </w:endnote>
  <w:endnote w:type="continuationSeparator" w:id="0">
    <w:p w14:paraId="6DFB9E20" w14:textId="77777777" w:rsidR="000F3084" w:rsidRDefault="000F3084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35A65" w14:textId="77777777" w:rsidR="002F085D" w:rsidRPr="004B1DDE" w:rsidRDefault="002F085D" w:rsidP="002F085D">
    <w:pPr>
      <w:pStyle w:val="Footer"/>
      <w:jc w:val="center"/>
      <w:rPr>
        <w:rFonts w:cs="Arial"/>
        <w:sz w:val="16"/>
        <w:szCs w:val="16"/>
      </w:rPr>
    </w:pPr>
    <w:bookmarkStart w:id="7" w:name="_Hlk140221190"/>
    <w:r w:rsidRPr="004B1DDE">
      <w:rPr>
        <w:rFonts w:cs="Arial"/>
        <w:sz w:val="16"/>
        <w:szCs w:val="16"/>
      </w:rPr>
      <w:t>© 20</w:t>
    </w:r>
    <w:r>
      <w:rPr>
        <w:rFonts w:cs="Arial"/>
        <w:sz w:val="16"/>
        <w:szCs w:val="16"/>
      </w:rPr>
      <w:t>23</w:t>
    </w:r>
    <w:r w:rsidRPr="004B1DDE">
      <w:rPr>
        <w:rFonts w:cs="Arial"/>
        <w:sz w:val="16"/>
        <w:szCs w:val="16"/>
      </w:rPr>
      <w:t xml:space="preserve"> Purdue University</w:t>
    </w:r>
  </w:p>
  <w:p w14:paraId="6ADFA1F1" w14:textId="77777777" w:rsidR="002F085D" w:rsidRPr="004B1DDE" w:rsidRDefault="002F085D" w:rsidP="002F085D">
    <w:pPr>
      <w:pStyle w:val="Footer"/>
      <w:jc w:val="center"/>
      <w:rPr>
        <w:rFonts w:cs="Arial"/>
        <w:sz w:val="16"/>
        <w:szCs w:val="16"/>
      </w:rPr>
    </w:pPr>
    <w:r w:rsidRPr="004B1DDE">
      <w:rPr>
        <w:rFonts w:cs="Arial"/>
        <w:sz w:val="16"/>
        <w:szCs w:val="16"/>
      </w:rPr>
      <w:t xml:space="preserve">Last Updated </w:t>
    </w:r>
    <w:r>
      <w:rPr>
        <w:rFonts w:cs="Arial"/>
        <w:sz w:val="16"/>
        <w:szCs w:val="16"/>
      </w:rPr>
      <w:t>07/2023</w:t>
    </w:r>
    <w:r w:rsidRPr="004B1DDE">
      <w:rPr>
        <w:rFonts w:cs="Arial"/>
        <w:sz w:val="16"/>
        <w:szCs w:val="16"/>
      </w:rPr>
      <w:t xml:space="preserve"> AB</w:t>
    </w:r>
  </w:p>
  <w:bookmarkEnd w:id="7"/>
  <w:p w14:paraId="0551CBEC" w14:textId="77777777" w:rsidR="000F3084" w:rsidRPr="005F418F" w:rsidRDefault="000F3084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613644">
      <w:rPr>
        <w:rFonts w:cs="Arial"/>
        <w:b/>
        <w:noProof/>
        <w:sz w:val="16"/>
        <w:szCs w:val="16"/>
      </w:rPr>
      <w:t>4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613644">
      <w:rPr>
        <w:rFonts w:cs="Arial"/>
        <w:b/>
        <w:noProof/>
        <w:sz w:val="16"/>
        <w:szCs w:val="16"/>
      </w:rPr>
      <w:t>4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F9E56" w14:textId="77777777" w:rsidR="000F3084" w:rsidRDefault="000F3084" w:rsidP="00654D65">
      <w:pPr>
        <w:spacing w:after="0"/>
      </w:pPr>
      <w:r>
        <w:separator/>
      </w:r>
    </w:p>
  </w:footnote>
  <w:footnote w:type="continuationSeparator" w:id="0">
    <w:p w14:paraId="44E871BC" w14:textId="77777777" w:rsidR="000F3084" w:rsidRDefault="000F3084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469"/>
      <w:gridCol w:w="5331"/>
    </w:tblGrid>
    <w:tr w:rsidR="000F3084" w:rsidRPr="00D80104" w14:paraId="727B245A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07459315" w14:textId="0ED6D3E5" w:rsidR="000F3084" w:rsidRPr="00D80104" w:rsidRDefault="004D470B" w:rsidP="0071497E">
          <w:pPr>
            <w:pStyle w:val="Header"/>
          </w:pPr>
          <w:r w:rsidRPr="00D15093">
            <w:rPr>
              <w:noProof/>
            </w:rPr>
            <w:drawing>
              <wp:inline distT="0" distB="0" distL="0" distR="0" wp14:anchorId="628BAC31" wp14:editId="707F3907">
                <wp:extent cx="3335732" cy="351796"/>
                <wp:effectExtent l="0" t="0" r="0" b="0"/>
                <wp:docPr id="87274867" name="Picture 87274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0233" cy="364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7865B5F5" w14:textId="77777777" w:rsidR="000F3084" w:rsidRPr="00D80104" w:rsidRDefault="000F3084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0AD3F58B" w14:textId="77777777" w:rsidR="000F3084" w:rsidRPr="00D80104" w:rsidRDefault="00BE7D8A" w:rsidP="003D5FC5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Request</w:t>
          </w:r>
          <w:r w:rsidR="000C4F67">
            <w:t xml:space="preserve"> for Purchase $10,000 and Over</w:t>
          </w:r>
          <w:r w:rsidR="000F3084">
            <w:t xml:space="preserve"> </w:t>
          </w:r>
        </w:p>
      </w:tc>
    </w:tr>
  </w:tbl>
  <w:p w14:paraId="4A62C2D0" w14:textId="77777777" w:rsidR="000F3084" w:rsidRPr="002A398A" w:rsidRDefault="000F3084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 wp14:editId="07777777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AC5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C43"/>
    <w:multiLevelType w:val="hybridMultilevel"/>
    <w:tmpl w:val="82B007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769FB"/>
    <w:multiLevelType w:val="hybridMultilevel"/>
    <w:tmpl w:val="4588C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C91658"/>
    <w:multiLevelType w:val="hybridMultilevel"/>
    <w:tmpl w:val="D0C00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47628"/>
    <w:multiLevelType w:val="hybridMultilevel"/>
    <w:tmpl w:val="6E841E4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B6E0882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D33EA6AA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3D4864CE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CA3AC6D2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03507954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2E223190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B964A6D6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C5C35"/>
    <w:multiLevelType w:val="hybridMultilevel"/>
    <w:tmpl w:val="54744B96"/>
    <w:lvl w:ilvl="0" w:tplc="290057B0">
      <w:start w:val="1"/>
      <w:numFmt w:val="upperLetter"/>
      <w:lvlText w:val="%1."/>
      <w:lvlJc w:val="left"/>
      <w:pPr>
        <w:ind w:left="360" w:hanging="360"/>
      </w:pPr>
      <w:rPr>
        <w:rFonts w:eastAsia="+mn-e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E6532B"/>
    <w:multiLevelType w:val="hybridMultilevel"/>
    <w:tmpl w:val="BD1ED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5E0D55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B0E27"/>
    <w:multiLevelType w:val="hybridMultilevel"/>
    <w:tmpl w:val="96CC771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62A2202D"/>
    <w:multiLevelType w:val="hybridMultilevel"/>
    <w:tmpl w:val="19AAD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F47FAB"/>
    <w:multiLevelType w:val="hybridMultilevel"/>
    <w:tmpl w:val="1FA09E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492971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04359"/>
    <w:multiLevelType w:val="hybridMultilevel"/>
    <w:tmpl w:val="CFA8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31EB7"/>
    <w:multiLevelType w:val="hybridMultilevel"/>
    <w:tmpl w:val="BEA2FB16"/>
    <w:lvl w:ilvl="0" w:tplc="538A6A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6B29CD"/>
    <w:multiLevelType w:val="hybridMultilevel"/>
    <w:tmpl w:val="8B8E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12"/>
  </w:num>
  <w:num w:numId="9">
    <w:abstractNumId w:val="13"/>
  </w:num>
  <w:num w:numId="10">
    <w:abstractNumId w:val="11"/>
  </w:num>
  <w:num w:numId="11">
    <w:abstractNumId w:val="14"/>
  </w:num>
  <w:num w:numId="12">
    <w:abstractNumId w:val="10"/>
  </w:num>
  <w:num w:numId="13">
    <w:abstractNumId w:val="16"/>
  </w:num>
  <w:num w:numId="14">
    <w:abstractNumId w:val="9"/>
  </w:num>
  <w:num w:numId="15">
    <w:abstractNumId w:val="17"/>
  </w:num>
  <w:num w:numId="16">
    <w:abstractNumId w:val="3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AB"/>
    <w:rsid w:val="00012E87"/>
    <w:rsid w:val="00016CC6"/>
    <w:rsid w:val="00025876"/>
    <w:rsid w:val="00044910"/>
    <w:rsid w:val="0005796B"/>
    <w:rsid w:val="00061E32"/>
    <w:rsid w:val="0007250E"/>
    <w:rsid w:val="00090075"/>
    <w:rsid w:val="000A3F3B"/>
    <w:rsid w:val="000B1310"/>
    <w:rsid w:val="000C4F67"/>
    <w:rsid w:val="000C7041"/>
    <w:rsid w:val="000D1E7F"/>
    <w:rsid w:val="000E7EBD"/>
    <w:rsid w:val="000F3084"/>
    <w:rsid w:val="00124121"/>
    <w:rsid w:val="00126965"/>
    <w:rsid w:val="001432D0"/>
    <w:rsid w:val="00143306"/>
    <w:rsid w:val="00147F5F"/>
    <w:rsid w:val="00153E2A"/>
    <w:rsid w:val="00157872"/>
    <w:rsid w:val="00162373"/>
    <w:rsid w:val="00173E53"/>
    <w:rsid w:val="00180197"/>
    <w:rsid w:val="00187693"/>
    <w:rsid w:val="00194CF7"/>
    <w:rsid w:val="001B04D0"/>
    <w:rsid w:val="001B7439"/>
    <w:rsid w:val="001D7827"/>
    <w:rsid w:val="001F4121"/>
    <w:rsid w:val="0020089F"/>
    <w:rsid w:val="00215097"/>
    <w:rsid w:val="00215F41"/>
    <w:rsid w:val="00225097"/>
    <w:rsid w:val="00233BF8"/>
    <w:rsid w:val="00234BA3"/>
    <w:rsid w:val="00237E23"/>
    <w:rsid w:val="0024085A"/>
    <w:rsid w:val="00241225"/>
    <w:rsid w:val="00250B2D"/>
    <w:rsid w:val="00250E9C"/>
    <w:rsid w:val="00252DB6"/>
    <w:rsid w:val="0025402C"/>
    <w:rsid w:val="0027010B"/>
    <w:rsid w:val="00283581"/>
    <w:rsid w:val="00293131"/>
    <w:rsid w:val="002A398A"/>
    <w:rsid w:val="002A52E6"/>
    <w:rsid w:val="002C79EB"/>
    <w:rsid w:val="002D39B5"/>
    <w:rsid w:val="002E2EF4"/>
    <w:rsid w:val="002F085D"/>
    <w:rsid w:val="002F1E51"/>
    <w:rsid w:val="00335EE4"/>
    <w:rsid w:val="00342D65"/>
    <w:rsid w:val="003453FF"/>
    <w:rsid w:val="00351726"/>
    <w:rsid w:val="00370D05"/>
    <w:rsid w:val="00373A2C"/>
    <w:rsid w:val="003A083D"/>
    <w:rsid w:val="003A2A48"/>
    <w:rsid w:val="003B23B1"/>
    <w:rsid w:val="003B2E88"/>
    <w:rsid w:val="003C30B6"/>
    <w:rsid w:val="003C6479"/>
    <w:rsid w:val="003D5FC5"/>
    <w:rsid w:val="003F6570"/>
    <w:rsid w:val="004006AE"/>
    <w:rsid w:val="00413674"/>
    <w:rsid w:val="00415AE8"/>
    <w:rsid w:val="004177B6"/>
    <w:rsid w:val="00420F56"/>
    <w:rsid w:val="00435195"/>
    <w:rsid w:val="0044606D"/>
    <w:rsid w:val="00455992"/>
    <w:rsid w:val="00465D7D"/>
    <w:rsid w:val="004706AB"/>
    <w:rsid w:val="00480A1B"/>
    <w:rsid w:val="00494673"/>
    <w:rsid w:val="004A069D"/>
    <w:rsid w:val="004B10DA"/>
    <w:rsid w:val="004B408E"/>
    <w:rsid w:val="004C2B94"/>
    <w:rsid w:val="004D470B"/>
    <w:rsid w:val="004D56E9"/>
    <w:rsid w:val="004F2DB7"/>
    <w:rsid w:val="0050766D"/>
    <w:rsid w:val="005100AC"/>
    <w:rsid w:val="005656FD"/>
    <w:rsid w:val="00583DE9"/>
    <w:rsid w:val="005864F4"/>
    <w:rsid w:val="005C3709"/>
    <w:rsid w:val="005C3E28"/>
    <w:rsid w:val="005C5C86"/>
    <w:rsid w:val="005D301D"/>
    <w:rsid w:val="005F1C7C"/>
    <w:rsid w:val="005F418F"/>
    <w:rsid w:val="006102D0"/>
    <w:rsid w:val="00611712"/>
    <w:rsid w:val="00613644"/>
    <w:rsid w:val="00622D87"/>
    <w:rsid w:val="006456FA"/>
    <w:rsid w:val="00654D65"/>
    <w:rsid w:val="00662566"/>
    <w:rsid w:val="006643E6"/>
    <w:rsid w:val="00670AAD"/>
    <w:rsid w:val="00673625"/>
    <w:rsid w:val="006844F7"/>
    <w:rsid w:val="0069607F"/>
    <w:rsid w:val="006D13BA"/>
    <w:rsid w:val="006E476D"/>
    <w:rsid w:val="006E60AF"/>
    <w:rsid w:val="006F0880"/>
    <w:rsid w:val="00705149"/>
    <w:rsid w:val="00713948"/>
    <w:rsid w:val="0071497E"/>
    <w:rsid w:val="007331E4"/>
    <w:rsid w:val="0073327C"/>
    <w:rsid w:val="007351B6"/>
    <w:rsid w:val="00741E37"/>
    <w:rsid w:val="00746E7E"/>
    <w:rsid w:val="007643D6"/>
    <w:rsid w:val="00795D27"/>
    <w:rsid w:val="00796079"/>
    <w:rsid w:val="007B0E7A"/>
    <w:rsid w:val="007D30FB"/>
    <w:rsid w:val="007D3FBF"/>
    <w:rsid w:val="007F2CAC"/>
    <w:rsid w:val="008473AC"/>
    <w:rsid w:val="00847F5C"/>
    <w:rsid w:val="00865CD6"/>
    <w:rsid w:val="00866C28"/>
    <w:rsid w:val="00891AFE"/>
    <w:rsid w:val="008923D7"/>
    <w:rsid w:val="008B61C3"/>
    <w:rsid w:val="008C16E6"/>
    <w:rsid w:val="008E1D9A"/>
    <w:rsid w:val="008E5556"/>
    <w:rsid w:val="00902DC1"/>
    <w:rsid w:val="009215DD"/>
    <w:rsid w:val="00926FA5"/>
    <w:rsid w:val="009330C7"/>
    <w:rsid w:val="0093574B"/>
    <w:rsid w:val="009357FE"/>
    <w:rsid w:val="009371C0"/>
    <w:rsid w:val="00944F64"/>
    <w:rsid w:val="00950A16"/>
    <w:rsid w:val="00950EBC"/>
    <w:rsid w:val="009524B3"/>
    <w:rsid w:val="00956210"/>
    <w:rsid w:val="00956563"/>
    <w:rsid w:val="00956793"/>
    <w:rsid w:val="00965170"/>
    <w:rsid w:val="0098218E"/>
    <w:rsid w:val="009A3DD4"/>
    <w:rsid w:val="009A4924"/>
    <w:rsid w:val="009C43D1"/>
    <w:rsid w:val="009C4C9E"/>
    <w:rsid w:val="009D4A9D"/>
    <w:rsid w:val="009D7DE5"/>
    <w:rsid w:val="009E6409"/>
    <w:rsid w:val="009E6502"/>
    <w:rsid w:val="009F672C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82CD7"/>
    <w:rsid w:val="00AA3CCE"/>
    <w:rsid w:val="00AA5B3E"/>
    <w:rsid w:val="00AA717C"/>
    <w:rsid w:val="00AB2144"/>
    <w:rsid w:val="00AE7834"/>
    <w:rsid w:val="00AF3B7E"/>
    <w:rsid w:val="00B03079"/>
    <w:rsid w:val="00B07441"/>
    <w:rsid w:val="00B10DD6"/>
    <w:rsid w:val="00B402E2"/>
    <w:rsid w:val="00B44456"/>
    <w:rsid w:val="00B63AF0"/>
    <w:rsid w:val="00B63E71"/>
    <w:rsid w:val="00B80426"/>
    <w:rsid w:val="00B807CA"/>
    <w:rsid w:val="00B96AD9"/>
    <w:rsid w:val="00BB042E"/>
    <w:rsid w:val="00BC2D3A"/>
    <w:rsid w:val="00BE4023"/>
    <w:rsid w:val="00BE62E8"/>
    <w:rsid w:val="00BE64C8"/>
    <w:rsid w:val="00BE7D8A"/>
    <w:rsid w:val="00C016C5"/>
    <w:rsid w:val="00C11E82"/>
    <w:rsid w:val="00C2024F"/>
    <w:rsid w:val="00C202C1"/>
    <w:rsid w:val="00C21B4B"/>
    <w:rsid w:val="00C22128"/>
    <w:rsid w:val="00C2765E"/>
    <w:rsid w:val="00C41818"/>
    <w:rsid w:val="00C81BEE"/>
    <w:rsid w:val="00C8629B"/>
    <w:rsid w:val="00C90814"/>
    <w:rsid w:val="00CA3DFB"/>
    <w:rsid w:val="00CB4AAD"/>
    <w:rsid w:val="00CB6D75"/>
    <w:rsid w:val="00CC2E1C"/>
    <w:rsid w:val="00CE1755"/>
    <w:rsid w:val="00CE193B"/>
    <w:rsid w:val="00CE28E4"/>
    <w:rsid w:val="00CE4ECB"/>
    <w:rsid w:val="00D151F3"/>
    <w:rsid w:val="00D215B7"/>
    <w:rsid w:val="00D215F6"/>
    <w:rsid w:val="00D25974"/>
    <w:rsid w:val="00D30560"/>
    <w:rsid w:val="00D34F42"/>
    <w:rsid w:val="00D4183D"/>
    <w:rsid w:val="00D50069"/>
    <w:rsid w:val="00D50223"/>
    <w:rsid w:val="00D66972"/>
    <w:rsid w:val="00D700A3"/>
    <w:rsid w:val="00D7496C"/>
    <w:rsid w:val="00D80104"/>
    <w:rsid w:val="00D923B5"/>
    <w:rsid w:val="00D95CC3"/>
    <w:rsid w:val="00D96778"/>
    <w:rsid w:val="00DA1C64"/>
    <w:rsid w:val="00DC5B64"/>
    <w:rsid w:val="00DC78F4"/>
    <w:rsid w:val="00DD159C"/>
    <w:rsid w:val="00DE6E60"/>
    <w:rsid w:val="00DF3E4C"/>
    <w:rsid w:val="00E16FB8"/>
    <w:rsid w:val="00E5092E"/>
    <w:rsid w:val="00E71144"/>
    <w:rsid w:val="00E7436B"/>
    <w:rsid w:val="00E76CCE"/>
    <w:rsid w:val="00E80643"/>
    <w:rsid w:val="00EA03FD"/>
    <w:rsid w:val="00EB3A21"/>
    <w:rsid w:val="00EB54DE"/>
    <w:rsid w:val="00EC23C2"/>
    <w:rsid w:val="00ED7971"/>
    <w:rsid w:val="00EE09E7"/>
    <w:rsid w:val="00EE1E0E"/>
    <w:rsid w:val="00EF7CC0"/>
    <w:rsid w:val="00F05C2E"/>
    <w:rsid w:val="00F102DB"/>
    <w:rsid w:val="00F255CE"/>
    <w:rsid w:val="00F34206"/>
    <w:rsid w:val="00F347CD"/>
    <w:rsid w:val="00F844E9"/>
    <w:rsid w:val="00FB0C47"/>
    <w:rsid w:val="00FB1CEF"/>
    <w:rsid w:val="00FB3BE3"/>
    <w:rsid w:val="00FB440A"/>
    <w:rsid w:val="00FB4FD7"/>
    <w:rsid w:val="00FB5486"/>
    <w:rsid w:val="00FB67D3"/>
    <w:rsid w:val="00FC473A"/>
    <w:rsid w:val="00FC605F"/>
    <w:rsid w:val="00FD1266"/>
    <w:rsid w:val="00FE60E7"/>
    <w:rsid w:val="00FF1CAF"/>
    <w:rsid w:val="00FF50E7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F41536C"/>
  <w15:docId w15:val="{C3D9668A-6D76-4E91-B379-54353B54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unhideWhenUsed/>
    <w:rsid w:val="00673625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Heading">
    <w:name w:val="Tip/Note Heading"/>
    <w:basedOn w:val="Normal"/>
    <w:next w:val="Normal"/>
    <w:rsid w:val="00DC78F4"/>
    <w:pPr>
      <w:spacing w:before="120" w:after="0"/>
      <w:ind w:left="115" w:right="130"/>
    </w:pPr>
    <w:rPr>
      <w:rFonts w:ascii="Verdana" w:eastAsia="Times New Roman" w:hAnsi="Verdana" w:cs="Arial"/>
      <w:b/>
      <w:bCs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hyperlink" Target="https://www.purdue.edu/procurement/" TargetMode="External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yperlink" Target="https://www.purdue.edu/procurement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a3fe875-a8e9-45dc-94b5-ed3dadebb3c4" xsi:nil="true"/>
    <Focus xmlns="6a3fe875-a8e9-45dc-94b5-ed3dadebb3c4">
      <Value>4</Value>
    </Focus>
    <Document_x0020_Type xmlns="6a3fe875-a8e9-45dc-94b5-ed3dadebb3c4">QRG</Document_x0020_Type>
    <Course xmlns="6a3fe875-a8e9-45dc-94b5-ed3dadebb3c4" xsi:nil="true"/>
    <Role xmlns="6a3fe875-a8e9-45dc-94b5-ed3dadebb3c4">
      <Value>Requester</Value>
    </Role>
    <Duration_x0020__x0028_Video_x0029_ xmlns="6a3fe875-a8e9-45dc-94b5-ed3dadebb3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D71E61F78F4089E1351EF0B3A862" ma:contentTypeVersion="15" ma:contentTypeDescription="Create a new document." ma:contentTypeScope="" ma:versionID="0fa68bfc973c7d28a50c7ec0a4d132b7">
  <xsd:schema xmlns:xsd="http://www.w3.org/2001/XMLSchema" xmlns:xs="http://www.w3.org/2001/XMLSchema" xmlns:p="http://schemas.microsoft.com/office/2006/metadata/properties" xmlns:ns2="6a3fe875-a8e9-45dc-94b5-ed3dadebb3c4" xmlns:ns3="4cb2af77-3bb3-4a4a-9193-528cfe74049e" targetNamespace="http://schemas.microsoft.com/office/2006/metadata/properties" ma:root="true" ma:fieldsID="38154834dd0175caa602f8b92c868c32" ns2:_="" ns3:_="">
    <xsd:import namespace="6a3fe875-a8e9-45dc-94b5-ed3dadebb3c4"/>
    <xsd:import namespace="4cb2af77-3bb3-4a4a-9193-528cfe74049e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e875-a8e9-45dc-94b5-ed3dadebb3c4" elementFormDefault="qualified">
    <xsd:import namespace="http://schemas.microsoft.com/office/2006/documentManagement/types"/>
    <xsd:import namespace="http://schemas.microsoft.com/office/infopath/2007/PartnerControls"/>
    <xsd:element name="Focus" ma:index="4" nillable="true" ma:displayName="Focus" ma:list="{5df2f261-cc9f-4efc-9393-d729c8c48410}" ma:internalName="Focu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5" nillable="true" ma:displayName="Role" ma:default="Requester" ma:internalName="Ro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fault="QRG" ma:format="Dropdown" ma:internalName="Document_x0020_Type" ma:readOnly="fals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7" nillable="true" ma:displayName="Course" ma:list="{45c0671b-8aa2-4b51-8ede-703c8175a397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uration_x0020__x0028_Video_x0029_" ma:index="9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af77-3bb3-4a4a-9193-528cfe740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859EA30-835A-4B51-AAA9-0C45AAA399BA}">
  <ds:schemaRefs>
    <ds:schemaRef ds:uri="http://schemas.microsoft.com/office/2006/documentManagement/types"/>
    <ds:schemaRef ds:uri="6a3fe875-a8e9-45dc-94b5-ed3dadebb3c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cb2af77-3bb3-4a4a-9193-528cfe74049e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3BC07-DEB5-4BC2-950E-7493B7533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e875-a8e9-45dc-94b5-ed3dadebb3c4"/>
    <ds:schemaRef ds:uri="4cb2af77-3bb3-4a4a-9193-528cfe74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5127CA-EC25-44F5-96B0-44CCDC78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Purchase $10,000 and Over QRG</vt:lpstr>
    </vt:vector>
  </TitlesOfParts>
  <Company>Purdue University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Purchase $10,000 and Over QRG</dc:title>
  <dc:creator>Weatherford, Tiffany LB</dc:creator>
  <cp:lastModifiedBy>Roskuski, Michelle L</cp:lastModifiedBy>
  <cp:revision>2</cp:revision>
  <cp:lastPrinted>2013-02-01T19:51:00Z</cp:lastPrinted>
  <dcterms:created xsi:type="dcterms:W3CDTF">2023-10-13T13:50:00Z</dcterms:created>
  <dcterms:modified xsi:type="dcterms:W3CDTF">2023-10-13T13:50:00Z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0x0101006505D71E61F78F4089E1351EF0B3A862</vt:lpwstr>
  </property>
  <property fmtid="{D5CDD505-2E9C-101B-9397-08002B2CF9AE}" pid="6" name="Order">
    <vt:r8>2300</vt:r8>
  </property>
  <property fmtid="{D5CDD505-2E9C-101B-9397-08002B2CF9AE}" pid="7" name="_ExtendedDescription">
    <vt:lpwstr/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SetDate">
    <vt:lpwstr>2023-04-13T15:55:18Z</vt:lpwstr>
  </property>
  <property fmtid="{D5CDD505-2E9C-101B-9397-08002B2CF9AE}" pid="10" name="MSIP_Label_4044bd30-2ed7-4c9d-9d12-46200872a97b_Method">
    <vt:lpwstr>Standard</vt:lpwstr>
  </property>
  <property fmtid="{D5CDD505-2E9C-101B-9397-08002B2CF9AE}" pid="11" name="MSIP_Label_4044bd30-2ed7-4c9d-9d12-46200872a97b_Name">
    <vt:lpwstr>defa4170-0d19-0005-0004-bc88714345d2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MSIP_Label_4044bd30-2ed7-4c9d-9d12-46200872a97b_ActionId">
    <vt:lpwstr>16b5e67b-c0ed-4495-992c-94399e0118a8</vt:lpwstr>
  </property>
  <property fmtid="{D5CDD505-2E9C-101B-9397-08002B2CF9AE}" pid="14" name="MSIP_Label_4044bd30-2ed7-4c9d-9d12-46200872a97b_ContentBits">
    <vt:lpwstr>0</vt:lpwstr>
  </property>
</Properties>
</file>